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E" w:rsidRDefault="00D52EEA" w:rsidP="00D52EEA">
      <w:pPr>
        <w:spacing w:after="0" w:line="240" w:lineRule="auto"/>
      </w:pPr>
      <w:r w:rsidRPr="00D52EEA">
        <w:t>Causes of the War of 1812</w:t>
      </w:r>
    </w:p>
    <w:p w:rsidR="00000000" w:rsidRPr="00D52EEA" w:rsidRDefault="00D52EEA" w:rsidP="00D52EEA">
      <w:pPr>
        <w:numPr>
          <w:ilvl w:val="0"/>
          <w:numId w:val="1"/>
        </w:numPr>
        <w:spacing w:after="0" w:line="240" w:lineRule="auto"/>
      </w:pPr>
      <w:r w:rsidRPr="00D52EEA">
        <w:t>U.S. tried to remain neutral b/w French &amp; British conflicts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1793 Proclamation of Neutrality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 xml:space="preserve">1807 Embargo </w:t>
      </w:r>
      <w:r w:rsidRPr="00D52EEA">
        <w:t>against British goods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U.S. could no longer tolerate British violations of commercial rights as a neutral nation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rPr>
          <w:b/>
          <w:bCs/>
          <w:u w:val="single"/>
        </w:rPr>
        <w:t xml:space="preserve">Impressment 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Firing upon U.S. Navy vessels –’The Chesapeake’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GB Naval blockade preventing U.S. trade w/ Europe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GB assisted Native Americans in the west</w:t>
      </w:r>
    </w:p>
    <w:p w:rsidR="00000000" w:rsidRPr="00D52EEA" w:rsidRDefault="00D52EEA" w:rsidP="00D52EEA">
      <w:pPr>
        <w:numPr>
          <w:ilvl w:val="0"/>
          <w:numId w:val="1"/>
        </w:numPr>
        <w:spacing w:after="0" w:line="240" w:lineRule="auto"/>
      </w:pPr>
      <w:r w:rsidRPr="00D52EEA">
        <w:rPr>
          <w:b/>
          <w:bCs/>
          <w:u w:val="single"/>
        </w:rPr>
        <w:t xml:space="preserve">‘War Hawks’ </w:t>
      </w:r>
      <w:r w:rsidRPr="00D52EEA">
        <w:t>from western states (</w:t>
      </w:r>
      <w:r w:rsidRPr="00D52EEA">
        <w:t>and often Dem –Republicans) saw war as an opportunity to seize more territory from Britain (Canada)</w:t>
      </w:r>
    </w:p>
    <w:p w:rsidR="00000000" w:rsidRPr="00D52EEA" w:rsidRDefault="00D52EEA" w:rsidP="00D52EEA">
      <w:pPr>
        <w:numPr>
          <w:ilvl w:val="1"/>
          <w:numId w:val="1"/>
        </w:numPr>
        <w:spacing w:after="0" w:line="240" w:lineRule="auto"/>
      </w:pPr>
      <w:r w:rsidRPr="00D52EEA">
        <w:t>Most Federalists were anti-war</w:t>
      </w:r>
    </w:p>
    <w:p w:rsidR="00D52EEA" w:rsidRDefault="00D52EEA" w:rsidP="00D52EEA">
      <w:pPr>
        <w:spacing w:after="0" w:line="240" w:lineRule="auto"/>
      </w:pPr>
      <w:r w:rsidRPr="00D52EEA">
        <w:t>The War for Canada</w:t>
      </w:r>
    </w:p>
    <w:p w:rsidR="00000000" w:rsidRPr="00D52EEA" w:rsidRDefault="00D52EEA" w:rsidP="00D52EEA">
      <w:pPr>
        <w:numPr>
          <w:ilvl w:val="0"/>
          <w:numId w:val="2"/>
        </w:numPr>
        <w:spacing w:after="0" w:line="240" w:lineRule="auto"/>
      </w:pPr>
      <w:r w:rsidRPr="00D52EEA">
        <w:t>US invaded Canada in 1813, but never succeeded taking over the major cities like Montreal</w:t>
      </w:r>
    </w:p>
    <w:p w:rsidR="00000000" w:rsidRPr="00D52EEA" w:rsidRDefault="00D52EEA" w:rsidP="00D52EEA">
      <w:pPr>
        <w:numPr>
          <w:ilvl w:val="0"/>
          <w:numId w:val="2"/>
        </w:numPr>
        <w:spacing w:after="0" w:line="240" w:lineRule="auto"/>
      </w:pPr>
      <w:r w:rsidRPr="00D52EEA">
        <w:t>Succeeded on the water</w:t>
      </w:r>
    </w:p>
    <w:p w:rsidR="00000000" w:rsidRPr="00D52EEA" w:rsidRDefault="00D52EEA" w:rsidP="00D52EEA">
      <w:pPr>
        <w:numPr>
          <w:ilvl w:val="1"/>
          <w:numId w:val="2"/>
        </w:numPr>
        <w:spacing w:after="0" w:line="240" w:lineRule="auto"/>
      </w:pPr>
      <w:r w:rsidRPr="00D52EEA">
        <w:t xml:space="preserve"> better ships including the USS Constitution “old ironsides’</w:t>
      </w:r>
    </w:p>
    <w:p w:rsidR="00000000" w:rsidRPr="00D52EEA" w:rsidRDefault="00D52EEA" w:rsidP="00D52EEA">
      <w:pPr>
        <w:numPr>
          <w:ilvl w:val="1"/>
          <w:numId w:val="2"/>
        </w:numPr>
        <w:spacing w:after="0" w:line="240" w:lineRule="auto"/>
      </w:pPr>
      <w:r w:rsidRPr="00D52EEA">
        <w:t>Gained control Lake Erie &amp; Lake Ontario under Oliver Hazard Pe</w:t>
      </w:r>
      <w:r w:rsidRPr="00D52EEA">
        <w:t>rry</w:t>
      </w:r>
    </w:p>
    <w:p w:rsidR="00000000" w:rsidRPr="00D52EEA" w:rsidRDefault="00D52EEA" w:rsidP="00D52EEA">
      <w:pPr>
        <w:numPr>
          <w:ilvl w:val="0"/>
          <w:numId w:val="2"/>
        </w:numPr>
        <w:spacing w:after="0" w:line="240" w:lineRule="auto"/>
      </w:pPr>
      <w:r w:rsidRPr="00D52EEA">
        <w:t>American forces burned Toronto</w:t>
      </w:r>
    </w:p>
    <w:p w:rsidR="00000000" w:rsidRPr="00D52EEA" w:rsidRDefault="00D52EEA" w:rsidP="00D52EEA">
      <w:pPr>
        <w:numPr>
          <w:ilvl w:val="0"/>
          <w:numId w:val="2"/>
        </w:numPr>
        <w:spacing w:after="0" w:line="240" w:lineRule="auto"/>
      </w:pPr>
      <w:r w:rsidRPr="00D52EEA">
        <w:t xml:space="preserve">Successful on the US side of the Great Lakes; </w:t>
      </w:r>
      <w:r w:rsidRPr="00D52EEA">
        <w:rPr>
          <w:b/>
          <w:bCs/>
          <w:u w:val="single"/>
        </w:rPr>
        <w:t>Battle of the Thames</w:t>
      </w:r>
    </w:p>
    <w:p w:rsidR="00D52EEA" w:rsidRDefault="00D52EEA" w:rsidP="00D52EEA">
      <w:pPr>
        <w:spacing w:after="0" w:line="240" w:lineRule="auto"/>
      </w:pPr>
      <w:r w:rsidRPr="00D52EEA">
        <w:t>The Burning of the Capital</w:t>
      </w:r>
    </w:p>
    <w:p w:rsidR="00000000" w:rsidRPr="00D52EEA" w:rsidRDefault="00D52EEA" w:rsidP="00D52EEA">
      <w:pPr>
        <w:numPr>
          <w:ilvl w:val="0"/>
          <w:numId w:val="3"/>
        </w:numPr>
        <w:spacing w:after="0" w:line="240" w:lineRule="auto"/>
      </w:pPr>
      <w:r w:rsidRPr="00D52EEA">
        <w:t>British occupied the Chesapeake in 1814</w:t>
      </w:r>
    </w:p>
    <w:p w:rsidR="00000000" w:rsidRPr="00D52EEA" w:rsidRDefault="00D52EEA" w:rsidP="00D52EEA">
      <w:pPr>
        <w:numPr>
          <w:ilvl w:val="1"/>
          <w:numId w:val="3"/>
        </w:numPr>
        <w:spacing w:after="0" w:line="240" w:lineRule="auto"/>
      </w:pPr>
      <w:r w:rsidRPr="00D52EEA">
        <w:t>Sent forces overland to capture Washington, DC</w:t>
      </w:r>
    </w:p>
    <w:p w:rsidR="00000000" w:rsidRPr="00D52EEA" w:rsidRDefault="00D52EEA" w:rsidP="00D52EEA">
      <w:pPr>
        <w:numPr>
          <w:ilvl w:val="1"/>
          <w:numId w:val="3"/>
        </w:numPr>
        <w:spacing w:after="0" w:line="240" w:lineRule="auto"/>
      </w:pPr>
      <w:r w:rsidRPr="00D52EEA">
        <w:t xml:space="preserve">Set fire to </w:t>
      </w:r>
      <w:r w:rsidRPr="00D52EEA">
        <w:t>the Capitol building &amp; the White House</w:t>
      </w:r>
    </w:p>
    <w:p w:rsidR="00000000" w:rsidRPr="00D52EEA" w:rsidRDefault="00D52EEA" w:rsidP="00D52EEA">
      <w:pPr>
        <w:numPr>
          <w:ilvl w:val="1"/>
          <w:numId w:val="3"/>
        </w:numPr>
        <w:spacing w:after="0" w:line="240" w:lineRule="auto"/>
      </w:pPr>
      <w:r w:rsidRPr="00D52EEA">
        <w:t xml:space="preserve">Much of the valuable art and founding documents were saved by First Lady, </w:t>
      </w:r>
      <w:r w:rsidRPr="00D52EEA">
        <w:rPr>
          <w:b/>
          <w:bCs/>
          <w:u w:val="single"/>
        </w:rPr>
        <w:t>Dolly Madiso</w:t>
      </w:r>
      <w:r w:rsidRPr="00D52EEA">
        <w:rPr>
          <w:b/>
          <w:bCs/>
          <w:u w:val="single"/>
        </w:rPr>
        <w:t>n</w:t>
      </w:r>
    </w:p>
    <w:p w:rsidR="00000000" w:rsidRPr="00D52EEA" w:rsidRDefault="00D52EEA" w:rsidP="00D52EEA">
      <w:pPr>
        <w:numPr>
          <w:ilvl w:val="1"/>
          <w:numId w:val="3"/>
        </w:numPr>
        <w:spacing w:after="0" w:line="240" w:lineRule="auto"/>
      </w:pPr>
      <w:r w:rsidRPr="00D52EEA">
        <w:t>The second phase of the attack that went to capture Baltimore failed</w:t>
      </w:r>
    </w:p>
    <w:p w:rsidR="00000000" w:rsidRPr="00D52EEA" w:rsidRDefault="00D52EEA" w:rsidP="00D52EEA">
      <w:pPr>
        <w:numPr>
          <w:ilvl w:val="1"/>
          <w:numId w:val="3"/>
        </w:numPr>
        <w:spacing w:after="0" w:line="240" w:lineRule="auto"/>
      </w:pPr>
      <w:r w:rsidRPr="00D52EEA">
        <w:t xml:space="preserve">The </w:t>
      </w:r>
      <w:r w:rsidRPr="00D52EEA">
        <w:rPr>
          <w:b/>
          <w:bCs/>
          <w:u w:val="single"/>
        </w:rPr>
        <w:t xml:space="preserve">Battle of Fort McHenry </w:t>
      </w:r>
      <w:r w:rsidRPr="00D52EEA">
        <w:t>is commemorated by Francis Scott Key in his poem “the Star Spangled Banner”</w:t>
      </w:r>
    </w:p>
    <w:p w:rsidR="00D52EEA" w:rsidRDefault="00D52EEA" w:rsidP="00D52EEA">
      <w:pPr>
        <w:spacing w:after="0" w:line="240" w:lineRule="auto"/>
      </w:pPr>
      <w:r w:rsidRPr="00D52EEA">
        <w:t>The Hero of New Orleans</w:t>
      </w:r>
    </w:p>
    <w:p w:rsidR="00000000" w:rsidRPr="00D52EEA" w:rsidRDefault="00D52EEA" w:rsidP="00D52EEA">
      <w:pPr>
        <w:numPr>
          <w:ilvl w:val="0"/>
          <w:numId w:val="4"/>
        </w:numPr>
        <w:spacing w:after="0" w:line="240" w:lineRule="auto"/>
      </w:pPr>
      <w:r w:rsidRPr="00D52EEA">
        <w:rPr>
          <w:b/>
          <w:bCs/>
          <w:u w:val="single"/>
        </w:rPr>
        <w:t xml:space="preserve">General Andrew Jackson </w:t>
      </w:r>
      <w:r w:rsidRPr="00D52EEA">
        <w:t>had victories against the Creek Indians</w:t>
      </w:r>
    </w:p>
    <w:p w:rsidR="00000000" w:rsidRPr="00D52EEA" w:rsidRDefault="00D52EEA" w:rsidP="00D52EEA">
      <w:pPr>
        <w:numPr>
          <w:ilvl w:val="1"/>
          <w:numId w:val="4"/>
        </w:numPr>
        <w:spacing w:after="0" w:line="240" w:lineRule="auto"/>
      </w:pPr>
      <w:r w:rsidRPr="00D52EEA">
        <w:rPr>
          <w:b/>
          <w:bCs/>
          <w:u w:val="single"/>
        </w:rPr>
        <w:t>Battle of Horseshoe Bend</w:t>
      </w:r>
      <w:r w:rsidRPr="00D52EEA">
        <w:t xml:space="preserve"> in Mississippi territory,</w:t>
      </w:r>
    </w:p>
    <w:p w:rsidR="00000000" w:rsidRPr="00D52EEA" w:rsidRDefault="00D52EEA" w:rsidP="00D52EEA">
      <w:pPr>
        <w:numPr>
          <w:ilvl w:val="1"/>
          <w:numId w:val="4"/>
        </w:numPr>
        <w:spacing w:after="0" w:line="240" w:lineRule="auto"/>
      </w:pPr>
      <w:r w:rsidRPr="00D52EEA">
        <w:t>La</w:t>
      </w:r>
      <w:r w:rsidRPr="00D52EEA">
        <w:t>ter won victory in FL over the Spanish</w:t>
      </w:r>
    </w:p>
    <w:p w:rsidR="00D52EEA" w:rsidRPr="00D52EEA" w:rsidRDefault="00D52EEA" w:rsidP="00D52EEA">
      <w:pPr>
        <w:numPr>
          <w:ilvl w:val="0"/>
          <w:numId w:val="4"/>
        </w:numPr>
      </w:pPr>
      <w:r w:rsidRPr="00D52EEA">
        <w:t xml:space="preserve">Final victory of the war will occur at the </w:t>
      </w:r>
      <w:r w:rsidRPr="00D52EEA">
        <w:rPr>
          <w:b/>
          <w:bCs/>
          <w:u w:val="single"/>
        </w:rPr>
        <w:t xml:space="preserve">Battle of New Orleans </w:t>
      </w:r>
      <w:r w:rsidRPr="00D52EEA">
        <w:t xml:space="preserve">(several weeks after the formal truce w/the </w:t>
      </w:r>
      <w:r w:rsidRPr="00D52EEA">
        <w:rPr>
          <w:b/>
          <w:bCs/>
          <w:u w:val="single"/>
        </w:rPr>
        <w:t>Treaty of Ghent</w:t>
      </w:r>
    </w:p>
    <w:p w:rsidR="00D52EEA" w:rsidRDefault="00D52EEA" w:rsidP="00D52EEA">
      <w:pPr>
        <w:spacing w:after="0" w:line="240" w:lineRule="auto"/>
        <w:rPr>
          <w:b/>
          <w:bCs/>
        </w:rPr>
      </w:pPr>
      <w:r w:rsidRPr="00D52EEA">
        <w:rPr>
          <w:b/>
          <w:bCs/>
        </w:rPr>
        <w:t>“Not one inch of territory ceded or lost”</w:t>
      </w:r>
    </w:p>
    <w:p w:rsidR="00000000" w:rsidRPr="00D52EEA" w:rsidRDefault="00D52EEA" w:rsidP="00D52EEA">
      <w:pPr>
        <w:numPr>
          <w:ilvl w:val="0"/>
          <w:numId w:val="5"/>
        </w:numPr>
        <w:spacing w:after="0" w:line="240" w:lineRule="auto"/>
      </w:pPr>
      <w:r w:rsidRPr="00D52EEA">
        <w:rPr>
          <w:b/>
          <w:bCs/>
          <w:u w:val="single"/>
        </w:rPr>
        <w:t>Treaty of Ghent</w:t>
      </w:r>
      <w:r w:rsidRPr="00D52EEA">
        <w:t>; Signed 12/24/1814</w:t>
      </w:r>
    </w:p>
    <w:p w:rsidR="00000000" w:rsidRPr="00D52EEA" w:rsidRDefault="00D52EEA" w:rsidP="00D52EEA">
      <w:pPr>
        <w:numPr>
          <w:ilvl w:val="1"/>
          <w:numId w:val="5"/>
        </w:numPr>
        <w:spacing w:after="0" w:line="240" w:lineRule="auto"/>
      </w:pPr>
      <w:r w:rsidRPr="00D52EEA">
        <w:t>Armistice &amp; restoration of lost territory</w:t>
      </w:r>
    </w:p>
    <w:p w:rsidR="00000000" w:rsidRPr="00D52EEA" w:rsidRDefault="00D52EEA" w:rsidP="00D52EEA">
      <w:pPr>
        <w:numPr>
          <w:ilvl w:val="1"/>
          <w:numId w:val="5"/>
        </w:numPr>
        <w:spacing w:after="0" w:line="240" w:lineRule="auto"/>
      </w:pPr>
      <w:r w:rsidRPr="00D52EEA">
        <w:t>War Hawk claims for declaring war were never mentioned in the treaty</w:t>
      </w:r>
    </w:p>
    <w:p w:rsidR="00000000" w:rsidRPr="00D52EEA" w:rsidRDefault="00D52EEA" w:rsidP="00D52EEA">
      <w:pPr>
        <w:numPr>
          <w:ilvl w:val="0"/>
          <w:numId w:val="5"/>
        </w:numPr>
        <w:spacing w:after="0" w:line="240" w:lineRule="auto"/>
      </w:pPr>
      <w:r w:rsidRPr="00D52EEA">
        <w:rPr>
          <w:b/>
          <w:bCs/>
          <w:u w:val="single"/>
        </w:rPr>
        <w:t>Treaty of Rush-</w:t>
      </w:r>
      <w:proofErr w:type="spellStart"/>
      <w:r w:rsidRPr="00D52EEA">
        <w:rPr>
          <w:b/>
          <w:bCs/>
          <w:u w:val="single"/>
        </w:rPr>
        <w:t>Bagot</w:t>
      </w:r>
      <w:proofErr w:type="spellEnd"/>
      <w:r w:rsidRPr="00D52EEA">
        <w:rPr>
          <w:b/>
          <w:bCs/>
          <w:u w:val="single"/>
        </w:rPr>
        <w:t xml:space="preserve"> </w:t>
      </w:r>
      <w:r w:rsidRPr="00D52EEA">
        <w:t xml:space="preserve">(1817) </w:t>
      </w:r>
    </w:p>
    <w:p w:rsidR="00000000" w:rsidRPr="00D52EEA" w:rsidRDefault="00D52EEA" w:rsidP="00D52EEA">
      <w:pPr>
        <w:numPr>
          <w:ilvl w:val="1"/>
          <w:numId w:val="5"/>
        </w:numPr>
        <w:spacing w:after="0" w:line="240" w:lineRule="auto"/>
      </w:pPr>
      <w:r w:rsidRPr="00D52EEA">
        <w:t xml:space="preserve">granted the US commercial privileges </w:t>
      </w:r>
    </w:p>
    <w:p w:rsidR="00000000" w:rsidRPr="00D52EEA" w:rsidRDefault="00D52EEA" w:rsidP="00D52EEA">
      <w:pPr>
        <w:numPr>
          <w:ilvl w:val="1"/>
          <w:numId w:val="5"/>
        </w:numPr>
        <w:spacing w:after="0" w:line="240" w:lineRule="auto"/>
      </w:pPr>
      <w:r w:rsidRPr="00D52EEA">
        <w:t>GB demilitarized the Great Lakes</w:t>
      </w:r>
    </w:p>
    <w:p w:rsidR="00D52EEA" w:rsidRDefault="00D52EEA" w:rsidP="00D52EEA">
      <w:pPr>
        <w:spacing w:after="0" w:line="240" w:lineRule="auto"/>
      </w:pPr>
      <w:r w:rsidRPr="00D52EEA">
        <w:t>End of the Federalists</w:t>
      </w:r>
    </w:p>
    <w:p w:rsidR="00000000" w:rsidRPr="00D52EEA" w:rsidRDefault="00D52EEA" w:rsidP="00D52EEA">
      <w:pPr>
        <w:numPr>
          <w:ilvl w:val="0"/>
          <w:numId w:val="6"/>
        </w:numPr>
        <w:spacing w:after="0" w:line="240" w:lineRule="auto"/>
      </w:pPr>
      <w:r w:rsidRPr="00D52EEA">
        <w:t>Federalists were upset with the war</w:t>
      </w:r>
      <w:r w:rsidRPr="00D52EEA">
        <w:t xml:space="preserve"> through its duration</w:t>
      </w:r>
    </w:p>
    <w:p w:rsidR="00000000" w:rsidRPr="00D52EEA" w:rsidRDefault="00D52EEA" w:rsidP="00D52EEA">
      <w:pPr>
        <w:numPr>
          <w:ilvl w:val="1"/>
          <w:numId w:val="6"/>
        </w:numPr>
        <w:spacing w:after="0" w:line="240" w:lineRule="auto"/>
      </w:pPr>
      <w:r w:rsidRPr="00D52EEA">
        <w:rPr>
          <w:b/>
          <w:bCs/>
          <w:u w:val="single"/>
        </w:rPr>
        <w:t xml:space="preserve">Hartford Convention </w:t>
      </w:r>
      <w:r w:rsidRPr="00D52EEA">
        <w:t>(1814) MA, CT, RI, NH &amp; VT sent delegates to draw a list of grievances</w:t>
      </w:r>
    </w:p>
    <w:p w:rsidR="00000000" w:rsidRPr="00D52EEA" w:rsidRDefault="00D52EEA" w:rsidP="00D52EEA">
      <w:pPr>
        <w:numPr>
          <w:ilvl w:val="2"/>
          <w:numId w:val="6"/>
        </w:numPr>
        <w:spacing w:after="0" w:line="240" w:lineRule="auto"/>
      </w:pPr>
      <w:r w:rsidRPr="00D52EEA">
        <w:t>Financial help from the federal gov’t to cover lo</w:t>
      </w:r>
      <w:r w:rsidRPr="00D52EEA">
        <w:t>st trade</w:t>
      </w:r>
    </w:p>
    <w:p w:rsidR="00000000" w:rsidRPr="00D52EEA" w:rsidRDefault="00D52EEA" w:rsidP="00D52EEA">
      <w:pPr>
        <w:numPr>
          <w:ilvl w:val="2"/>
          <w:numId w:val="6"/>
        </w:numPr>
        <w:spacing w:after="0" w:line="240" w:lineRule="auto"/>
      </w:pPr>
      <w:r w:rsidRPr="00D52EEA">
        <w:lastRenderedPageBreak/>
        <w:t>Amendment for 2/3 vote for Congress to declare an embargo, admit new states or declare war</w:t>
      </w:r>
    </w:p>
    <w:p w:rsidR="00000000" w:rsidRPr="00D52EEA" w:rsidRDefault="00D52EEA" w:rsidP="00D52EEA">
      <w:pPr>
        <w:numPr>
          <w:ilvl w:val="2"/>
          <w:numId w:val="6"/>
        </w:numPr>
        <w:spacing w:after="0" w:line="240" w:lineRule="auto"/>
      </w:pPr>
      <w:r w:rsidRPr="00D52EEA">
        <w:t>Abolition of the 3/5</w:t>
      </w:r>
      <w:r w:rsidRPr="00D52EEA">
        <w:rPr>
          <w:vertAlign w:val="superscript"/>
        </w:rPr>
        <w:t>th</w:t>
      </w:r>
      <w:r w:rsidRPr="00D52EEA">
        <w:t xml:space="preserve"> Compromise</w:t>
      </w:r>
    </w:p>
    <w:p w:rsidR="00000000" w:rsidRPr="00D52EEA" w:rsidRDefault="00D52EEA" w:rsidP="00D52EEA">
      <w:pPr>
        <w:numPr>
          <w:ilvl w:val="2"/>
          <w:numId w:val="6"/>
        </w:numPr>
        <w:spacing w:after="0" w:line="240" w:lineRule="auto"/>
      </w:pPr>
      <w:r w:rsidRPr="00D52EEA">
        <w:t>Limit president’s to one term</w:t>
      </w:r>
    </w:p>
    <w:p w:rsidR="00000000" w:rsidRPr="00D52EEA" w:rsidRDefault="00D52EEA" w:rsidP="00D52EEA">
      <w:pPr>
        <w:numPr>
          <w:ilvl w:val="2"/>
          <w:numId w:val="6"/>
        </w:numPr>
        <w:spacing w:after="0" w:line="240" w:lineRule="auto"/>
      </w:pPr>
      <w:r w:rsidRPr="00D52EEA">
        <w:t>No two successive presidents from the same state</w:t>
      </w:r>
    </w:p>
    <w:p w:rsidR="00000000" w:rsidRPr="00D52EEA" w:rsidRDefault="00D52EEA" w:rsidP="00D52EEA">
      <w:pPr>
        <w:numPr>
          <w:ilvl w:val="0"/>
          <w:numId w:val="6"/>
        </w:numPr>
        <w:spacing w:after="0" w:line="240" w:lineRule="auto"/>
      </w:pPr>
      <w:r w:rsidRPr="00D52EEA">
        <w:t>Their lack of loyalty brought the end to the party</w:t>
      </w:r>
    </w:p>
    <w:p w:rsidR="00D52EEA" w:rsidRDefault="00D52EEA" w:rsidP="00D52EEA">
      <w:pPr>
        <w:spacing w:after="0" w:line="240" w:lineRule="auto"/>
      </w:pPr>
      <w:bookmarkStart w:id="0" w:name="_GoBack"/>
      <w:bookmarkEnd w:id="0"/>
    </w:p>
    <w:p w:rsidR="00D52EEA" w:rsidRDefault="00D52EEA"/>
    <w:sectPr w:rsidR="00D5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9F8"/>
    <w:multiLevelType w:val="hybridMultilevel"/>
    <w:tmpl w:val="EFB0BFFC"/>
    <w:lvl w:ilvl="0" w:tplc="D85CFC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49A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057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2D5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49D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6DD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A92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C8A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8F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D5E6E"/>
    <w:multiLevelType w:val="hybridMultilevel"/>
    <w:tmpl w:val="D72C3FF0"/>
    <w:lvl w:ilvl="0" w:tplc="4934BB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CD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C91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E6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256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9EB5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829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892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8A7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633537"/>
    <w:multiLevelType w:val="hybridMultilevel"/>
    <w:tmpl w:val="94B2D7E4"/>
    <w:lvl w:ilvl="0" w:tplc="DF66D3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257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00E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017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A461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76EE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A31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0D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692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D17257"/>
    <w:multiLevelType w:val="hybridMultilevel"/>
    <w:tmpl w:val="8968F656"/>
    <w:lvl w:ilvl="0" w:tplc="FA7E67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00F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25A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C97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224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026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CD5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6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580C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E82338"/>
    <w:multiLevelType w:val="hybridMultilevel"/>
    <w:tmpl w:val="9748296A"/>
    <w:lvl w:ilvl="0" w:tplc="13F28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A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8F3BFA"/>
    <w:multiLevelType w:val="hybridMultilevel"/>
    <w:tmpl w:val="6D585046"/>
    <w:lvl w:ilvl="0" w:tplc="E26A96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27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07B6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FCFC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ED2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0FE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0FE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C59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A2D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EA"/>
    <w:rsid w:val="0024447E"/>
    <w:rsid w:val="00D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4E7CE-6F58-409B-8424-C1E584F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3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0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4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83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15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8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30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9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26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05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0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7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8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2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5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1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79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5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0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9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58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99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7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0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50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4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75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9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8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4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2014-10-22T23:00:00Z</dcterms:created>
  <dcterms:modified xsi:type="dcterms:W3CDTF">2014-10-22T23:04:00Z</dcterms:modified>
</cp:coreProperties>
</file>