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7E" w:rsidRDefault="00B67E62" w:rsidP="00B67E62">
      <w:pPr>
        <w:spacing w:after="0" w:line="240" w:lineRule="auto"/>
        <w:rPr>
          <w:b/>
          <w:bCs/>
        </w:rPr>
      </w:pPr>
      <w:r w:rsidRPr="00B67E62">
        <w:rPr>
          <w:b/>
          <w:bCs/>
        </w:rPr>
        <w:t>The Second Great Awakening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1790s – 1830s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Protestant revival movement 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Increased the number of </w:t>
      </w:r>
      <w:r w:rsidRPr="00B67E62">
        <w:rPr>
          <w:b/>
          <w:bCs/>
          <w:u w:val="single"/>
        </w:rPr>
        <w:t>Baptists</w:t>
      </w:r>
      <w:r w:rsidRPr="00B67E62">
        <w:rPr>
          <w:b/>
          <w:bCs/>
        </w:rPr>
        <w:t xml:space="preserve"> &amp; </w:t>
      </w:r>
      <w:r w:rsidRPr="00B67E62">
        <w:rPr>
          <w:b/>
          <w:bCs/>
          <w:u w:val="single"/>
        </w:rPr>
        <w:t>Methodist</w:t>
      </w:r>
      <w:r w:rsidRPr="00B67E62">
        <w:rPr>
          <w:b/>
          <w:bCs/>
          <w:u w:val="single"/>
        </w:rPr>
        <w:t>s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Believers thought a new age of humanity was beginning -</w:t>
      </w:r>
      <w:r w:rsidRPr="00B67E62">
        <w:rPr>
          <w:b/>
          <w:bCs/>
          <w:u w:val="single"/>
        </w:rPr>
        <w:t>millennialism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Revivals &amp; camp meeting were popular in the west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‘Burned over’ district of western NY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Cane Ridge, KY 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TN, Southern OH, 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Stimulated reform movements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The nation must b</w:t>
      </w:r>
      <w:r w:rsidRPr="00B67E62">
        <w:rPr>
          <w:b/>
          <w:bCs/>
        </w:rPr>
        <w:t>e free from the evils of society before the Second Coming of Jesus Christ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Most reform movements were started by Congregationalists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Expressed the values of white, Protestant, middle class, northeast urban culture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>Benevolent Empire</w:t>
      </w:r>
    </w:p>
    <w:p w:rsidR="00000000" w:rsidRPr="00B67E62" w:rsidRDefault="00B67E62" w:rsidP="00B67E62">
      <w:pPr>
        <w:numPr>
          <w:ilvl w:val="2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Worked to institutionalize charity &amp; battle social evils in a systematic way</w:t>
      </w:r>
    </w:p>
    <w:p w:rsidR="00000000" w:rsidRPr="00B67E62" w:rsidRDefault="00B67E62" w:rsidP="00B67E6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Major Reform Movements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Abolition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Temperance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Women’s Rights*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Asylum(Hospital)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Prisons</w:t>
      </w:r>
    </w:p>
    <w:p w:rsidR="00000000" w:rsidRPr="00B67E62" w:rsidRDefault="00B67E62" w:rsidP="00B67E62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Education</w:t>
      </w:r>
    </w:p>
    <w:p w:rsidR="00B67E62" w:rsidRDefault="00B67E62" w:rsidP="00B67E62">
      <w:pPr>
        <w:spacing w:after="0" w:line="240" w:lineRule="auto"/>
        <w:rPr>
          <w:b/>
          <w:bCs/>
        </w:rPr>
      </w:pPr>
      <w:r w:rsidRPr="00B67E62">
        <w:rPr>
          <w:b/>
          <w:bCs/>
        </w:rPr>
        <w:t>Cultural Conflicts</w:t>
      </w:r>
    </w:p>
    <w:p w:rsidR="00000000" w:rsidRPr="00B67E62" w:rsidRDefault="00B67E62" w:rsidP="00B67E62">
      <w:pPr>
        <w:numPr>
          <w:ilvl w:val="0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Immigration</w:t>
      </w:r>
    </w:p>
    <w:p w:rsidR="00000000" w:rsidRPr="00B67E62" w:rsidRDefault="00B67E62" w:rsidP="00B67E62">
      <w:pPr>
        <w:numPr>
          <w:ilvl w:val="1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Between 1840 -1860 , mil</w:t>
      </w:r>
      <w:r w:rsidRPr="00B67E62">
        <w:rPr>
          <w:b/>
          <w:bCs/>
        </w:rPr>
        <w:t>lions settle permanently; majority are: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Irish in the northeast, NY &amp; Boston 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Germans, Midwest states</w:t>
      </w:r>
    </w:p>
    <w:p w:rsidR="00000000" w:rsidRPr="00B67E62" w:rsidRDefault="00B67E62" w:rsidP="00B67E62">
      <w:pPr>
        <w:numPr>
          <w:ilvl w:val="1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Most were Catholic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Growth of Catholic Churches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Acceptance of alcohol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Irish were typically illiterate; didn’t want to send children to public schools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Church </w:t>
      </w:r>
      <w:r w:rsidRPr="00B67E62">
        <w:rPr>
          <w:b/>
          <w:bCs/>
        </w:rPr>
        <w:t>(Pope) was more important than American political leaders</w:t>
      </w:r>
    </w:p>
    <w:p w:rsidR="00000000" w:rsidRPr="00B67E62" w:rsidRDefault="00B67E62" w:rsidP="00B67E62">
      <w:pPr>
        <w:numPr>
          <w:ilvl w:val="1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Gives rise to </w:t>
      </w:r>
      <w:r w:rsidRPr="00B67E62">
        <w:rPr>
          <w:b/>
          <w:bCs/>
          <w:u w:val="single"/>
        </w:rPr>
        <w:t>Nativism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Mob violence of unemployed natives vs. Irish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Publication of anti-Catholic stories</w:t>
      </w:r>
    </w:p>
    <w:p w:rsidR="00000000" w:rsidRPr="00B67E62" w:rsidRDefault="00B67E62" w:rsidP="00B67E62">
      <w:pPr>
        <w:numPr>
          <w:ilvl w:val="2"/>
          <w:numId w:val="4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Anti-immigratio</w:t>
      </w:r>
      <w:r w:rsidRPr="00B67E62">
        <w:rPr>
          <w:b/>
          <w:bCs/>
        </w:rPr>
        <w:t>n laws advocated</w:t>
      </w:r>
    </w:p>
    <w:p w:rsidR="00B67E62" w:rsidRDefault="00B67E62" w:rsidP="00B67E62">
      <w:pPr>
        <w:spacing w:after="0" w:line="240" w:lineRule="auto"/>
        <w:rPr>
          <w:b/>
          <w:bCs/>
        </w:rPr>
      </w:pPr>
      <w:r w:rsidRPr="00B67E62">
        <w:rPr>
          <w:b/>
          <w:bCs/>
        </w:rPr>
        <w:t>Abolition in the early republic</w:t>
      </w:r>
    </w:p>
    <w:p w:rsidR="00000000" w:rsidRPr="00B67E62" w:rsidRDefault="00B67E62" w:rsidP="00B67E6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Slavery was a political issue during the Revolutionary War</w:t>
      </w:r>
    </w:p>
    <w:p w:rsidR="00000000" w:rsidRPr="00B67E62" w:rsidRDefault="00B67E62" w:rsidP="00B67E6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GB promised freedom to slave who fought for them</w:t>
      </w:r>
    </w:p>
    <w:p w:rsidR="00000000" w:rsidRPr="00B67E62" w:rsidRDefault="00B67E62" w:rsidP="00B67E6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However, slaves did fight in local colonial militias to raise their status</w:t>
      </w:r>
    </w:p>
    <w:p w:rsidR="00000000" w:rsidRPr="00B67E62" w:rsidRDefault="00B67E62" w:rsidP="00B67E6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Some states began to pass </w:t>
      </w:r>
      <w:r w:rsidRPr="00B67E62">
        <w:rPr>
          <w:b/>
          <w:bCs/>
          <w:u w:val="single"/>
        </w:rPr>
        <w:t>manumission</w:t>
      </w:r>
      <w:r w:rsidRPr="00B67E62">
        <w:rPr>
          <w:b/>
          <w:bCs/>
        </w:rPr>
        <w:t xml:space="preserve"> laws</w:t>
      </w:r>
    </w:p>
    <w:p w:rsidR="00000000" w:rsidRPr="00B67E62" w:rsidRDefault="00B67E62" w:rsidP="00B67E62">
      <w:pPr>
        <w:numPr>
          <w:ilvl w:val="1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VA 1782</w:t>
      </w:r>
    </w:p>
    <w:p w:rsidR="00000000" w:rsidRPr="00B67E62" w:rsidRDefault="00B67E62" w:rsidP="00B67E6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Religious beliefs (Quaker &amp; Methodist) &amp; intellectual currents advocated legal change</w:t>
      </w:r>
    </w:p>
    <w:p w:rsidR="00000000" w:rsidRPr="00B67E62" w:rsidRDefault="00B67E62" w:rsidP="00B67E62">
      <w:pPr>
        <w:numPr>
          <w:ilvl w:val="1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1784 MA Supreme Court abolished slavery</w:t>
      </w:r>
    </w:p>
    <w:p w:rsidR="00000000" w:rsidRPr="00B67E62" w:rsidRDefault="00B67E62" w:rsidP="00B67E62">
      <w:pPr>
        <w:numPr>
          <w:ilvl w:val="1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Other Northern states legalized gradual emancipation</w:t>
      </w:r>
    </w:p>
    <w:p w:rsidR="00000000" w:rsidRPr="00B67E62" w:rsidRDefault="00B67E62" w:rsidP="00B67E6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South of Delaware, slavery was considered a property rights issue &amp; ‘a necessary evil’</w:t>
      </w:r>
    </w:p>
    <w:p w:rsidR="00000000" w:rsidRPr="00B67E62" w:rsidRDefault="00B67E62" w:rsidP="00B67E62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Most </w:t>
      </w:r>
      <w:r w:rsidRPr="00B67E62">
        <w:rPr>
          <w:b/>
          <w:bCs/>
        </w:rPr>
        <w:t>southern states will only allow emancipation by permission of the legislature</w:t>
      </w:r>
    </w:p>
    <w:p w:rsidR="00B67E62" w:rsidRDefault="00B67E62" w:rsidP="00B67E62">
      <w:pPr>
        <w:spacing w:after="0" w:line="240" w:lineRule="auto"/>
        <w:rPr>
          <w:b/>
          <w:bCs/>
        </w:rPr>
      </w:pPr>
      <w:r w:rsidRPr="00B67E62">
        <w:rPr>
          <w:b/>
          <w:bCs/>
        </w:rPr>
        <w:lastRenderedPageBreak/>
        <w:t>Abolitionists</w:t>
      </w:r>
    </w:p>
    <w:p w:rsidR="00000000" w:rsidRPr="00B67E62" w:rsidRDefault="00B67E62" w:rsidP="00B67E62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Early Efforts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 xml:space="preserve">American Colonization Society </w:t>
      </w:r>
      <w:r w:rsidRPr="00B67E62">
        <w:rPr>
          <w:b/>
          <w:bCs/>
        </w:rPr>
        <w:t>(1816 – 1967)</w:t>
      </w:r>
    </w:p>
    <w:p w:rsidR="00000000" w:rsidRPr="00B67E62" w:rsidRDefault="00B67E62" w:rsidP="00B67E62">
      <w:pPr>
        <w:numPr>
          <w:ilvl w:val="2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Henry Clay, Robert Finl</w:t>
      </w:r>
      <w:r w:rsidRPr="00B67E62">
        <w:rPr>
          <w:b/>
          <w:bCs/>
        </w:rPr>
        <w:t>ey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Founded </w:t>
      </w:r>
      <w:r w:rsidRPr="00B67E62">
        <w:rPr>
          <w:b/>
          <w:bCs/>
          <w:u w:val="single"/>
        </w:rPr>
        <w:t>Liberia</w:t>
      </w:r>
      <w:r w:rsidRPr="00B67E62">
        <w:rPr>
          <w:b/>
          <w:bCs/>
        </w:rPr>
        <w:t xml:space="preserve"> on west coast of Africa, 1822 –few a</w:t>
      </w:r>
      <w:r w:rsidRPr="00B67E62">
        <w:rPr>
          <w:b/>
          <w:bCs/>
        </w:rPr>
        <w:t>greed to settle there (13,000 total)</w:t>
      </w:r>
    </w:p>
    <w:p w:rsidR="00000000" w:rsidRPr="00B67E62" w:rsidRDefault="00B67E62" w:rsidP="00B67E62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3 pronged approach (1830 – 60’s)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Appeal to religious believers &amp; Testimonials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Aid to fugitive slaves –</w:t>
      </w:r>
      <w:r w:rsidRPr="00B67E62">
        <w:rPr>
          <w:b/>
          <w:bCs/>
          <w:u w:val="single"/>
        </w:rPr>
        <w:t>Underground RR</w:t>
      </w:r>
      <w:r w:rsidRPr="00B67E62">
        <w:rPr>
          <w:b/>
          <w:bCs/>
        </w:rPr>
        <w:t xml:space="preserve">, </w:t>
      </w:r>
      <w:r w:rsidRPr="00B67E62">
        <w:rPr>
          <w:b/>
          <w:bCs/>
          <w:u w:val="single"/>
        </w:rPr>
        <w:t>Harriet Tubman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Political campaign to Congress</w:t>
      </w:r>
    </w:p>
    <w:p w:rsidR="00000000" w:rsidRPr="00B67E62" w:rsidRDefault="00B67E62" w:rsidP="00B67E62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>William Lloyd Gar</w:t>
      </w:r>
      <w:r w:rsidRPr="00B67E62">
        <w:rPr>
          <w:b/>
          <w:bCs/>
          <w:u w:val="single"/>
        </w:rPr>
        <w:t>rison</w:t>
      </w:r>
      <w:r w:rsidRPr="00B67E62">
        <w:rPr>
          <w:b/>
          <w:bCs/>
        </w:rPr>
        <w:tab/>
        <w:t xml:space="preserve">1831, </w:t>
      </w:r>
      <w:r w:rsidRPr="00B67E62">
        <w:rPr>
          <w:b/>
          <w:bCs/>
          <w:i/>
          <w:iCs/>
        </w:rPr>
        <w:t xml:space="preserve">The Liberator </w:t>
      </w:r>
      <w:r w:rsidRPr="00B67E62">
        <w:rPr>
          <w:b/>
          <w:bCs/>
        </w:rPr>
        <w:t>(newspaper)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Immediate Abolition -Unpopular even in the North, mobbed in the streets of Boston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Founded the </w:t>
      </w:r>
      <w:r w:rsidRPr="00B67E62">
        <w:rPr>
          <w:b/>
          <w:bCs/>
          <w:u w:val="single"/>
        </w:rPr>
        <w:t>American Anti-Slavery Society</w:t>
      </w:r>
      <w:r w:rsidRPr="00B67E62">
        <w:rPr>
          <w:b/>
          <w:bCs/>
        </w:rPr>
        <w:t>, 1833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 xml:space="preserve">David Walker  </w:t>
      </w:r>
      <w:r w:rsidRPr="00B67E62">
        <w:rPr>
          <w:b/>
          <w:bCs/>
        </w:rPr>
        <w:t>-1829-</w:t>
      </w:r>
      <w:r w:rsidRPr="00B67E62">
        <w:rPr>
          <w:b/>
          <w:bCs/>
          <w:i/>
          <w:iCs/>
        </w:rPr>
        <w:t>Appeal to the Colored Citizens of the World</w:t>
      </w:r>
    </w:p>
    <w:p w:rsidR="00000000" w:rsidRPr="00B67E62" w:rsidRDefault="00B67E62" w:rsidP="00B67E62">
      <w:pPr>
        <w:numPr>
          <w:ilvl w:val="2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i/>
          <w:iCs/>
        </w:rPr>
        <w:t>‘</w:t>
      </w:r>
      <w:r w:rsidRPr="00B67E62">
        <w:rPr>
          <w:b/>
          <w:bCs/>
        </w:rPr>
        <w:t>radicalized’ slaves called for violent revolt if necessary</w:t>
      </w:r>
    </w:p>
    <w:p w:rsidR="00000000" w:rsidRPr="00B67E62" w:rsidRDefault="00B67E62" w:rsidP="00B67E62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>Frederick Douglass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Narrative Life of Frederick Douglass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i/>
          <w:iCs/>
        </w:rPr>
        <w:t xml:space="preserve">The North Star </w:t>
      </w:r>
      <w:r w:rsidRPr="00B67E62">
        <w:rPr>
          <w:b/>
          <w:bCs/>
        </w:rPr>
        <w:t>(newspaper)</w:t>
      </w:r>
    </w:p>
    <w:p w:rsidR="00000000" w:rsidRPr="00B67E62" w:rsidRDefault="00B67E62" w:rsidP="00B67E62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>Sojourner Truth – ‘</w:t>
      </w:r>
      <w:proofErr w:type="spellStart"/>
      <w:r w:rsidRPr="00B67E62">
        <w:rPr>
          <w:b/>
          <w:bCs/>
          <w:u w:val="single"/>
        </w:rPr>
        <w:t>Ain’t</w:t>
      </w:r>
      <w:proofErr w:type="spellEnd"/>
      <w:r w:rsidRPr="00B67E62">
        <w:rPr>
          <w:b/>
          <w:bCs/>
          <w:u w:val="single"/>
        </w:rPr>
        <w:t xml:space="preserve"> I a Woman?’</w:t>
      </w:r>
    </w:p>
    <w:p w:rsidR="00000000" w:rsidRPr="00B67E62" w:rsidRDefault="00B67E62" w:rsidP="00B67E62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 xml:space="preserve">Harriet Beecher Stowe </w:t>
      </w:r>
      <w:r w:rsidRPr="00B67E62">
        <w:rPr>
          <w:b/>
          <w:bCs/>
        </w:rPr>
        <w:t xml:space="preserve">–humanizing the slave </w:t>
      </w:r>
      <w:r w:rsidRPr="00B67E62">
        <w:rPr>
          <w:b/>
          <w:bCs/>
        </w:rPr>
        <w:t>in novel form</w:t>
      </w:r>
    </w:p>
    <w:p w:rsidR="00000000" w:rsidRPr="00B67E62" w:rsidRDefault="00B67E62" w:rsidP="00B67E62">
      <w:pPr>
        <w:numPr>
          <w:ilvl w:val="1"/>
          <w:numId w:val="6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1852, </w:t>
      </w:r>
      <w:r w:rsidRPr="00B67E62">
        <w:rPr>
          <w:b/>
          <w:bCs/>
          <w:u w:val="single"/>
        </w:rPr>
        <w:t>Uncle Tom’s Cabin</w:t>
      </w:r>
    </w:p>
    <w:p w:rsidR="00B67E62" w:rsidRDefault="00B67E62" w:rsidP="00B67E62">
      <w:pPr>
        <w:spacing w:after="0" w:line="240" w:lineRule="auto"/>
        <w:rPr>
          <w:b/>
          <w:bCs/>
        </w:rPr>
      </w:pPr>
      <w:r w:rsidRPr="00B67E62">
        <w:rPr>
          <w:b/>
          <w:bCs/>
        </w:rPr>
        <w:t>Slave Uprisings</w:t>
      </w:r>
    </w:p>
    <w:p w:rsidR="00000000" w:rsidRPr="00B67E62" w:rsidRDefault="00B67E62" w:rsidP="00B67E62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 xml:space="preserve">Gabriel Prosser Rebellion </w:t>
      </w:r>
      <w:r w:rsidRPr="00B67E62">
        <w:rPr>
          <w:b/>
          <w:bCs/>
        </w:rPr>
        <w:t xml:space="preserve">-Richmond, VA 1800 -Prosser &amp; 30 slaves hung for planning rebellion </w:t>
      </w:r>
    </w:p>
    <w:p w:rsidR="00000000" w:rsidRPr="00B67E62" w:rsidRDefault="00B67E62" w:rsidP="00B67E62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Greater restrictions of free blacks</w:t>
      </w:r>
    </w:p>
    <w:p w:rsidR="00000000" w:rsidRPr="00B67E62" w:rsidRDefault="00B67E62" w:rsidP="00B67E62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 xml:space="preserve">prohibitions on gathering, education &amp; travel on slaves </w:t>
      </w:r>
    </w:p>
    <w:p w:rsidR="00000000" w:rsidRPr="00B67E62" w:rsidRDefault="00B67E62" w:rsidP="00B67E62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 xml:space="preserve">Denmark Vesey Rebellion </w:t>
      </w:r>
      <w:r w:rsidRPr="00B67E62">
        <w:rPr>
          <w:b/>
          <w:bCs/>
        </w:rPr>
        <w:t>-Charleston, SC 1822</w:t>
      </w:r>
    </w:p>
    <w:p w:rsidR="00000000" w:rsidRPr="00B67E62" w:rsidRDefault="00B67E62" w:rsidP="00B67E62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AME Zion</w:t>
      </w:r>
      <w:r w:rsidRPr="00B67E62">
        <w:rPr>
          <w:b/>
          <w:bCs/>
        </w:rPr>
        <w:t xml:space="preserve"> church shut down for 2 years, b/c it was seen as the origin of the conspiracy to rebel </w:t>
      </w:r>
    </w:p>
    <w:p w:rsidR="00000000" w:rsidRPr="00B67E62" w:rsidRDefault="00B67E62" w:rsidP="00B67E62">
      <w:pPr>
        <w:numPr>
          <w:ilvl w:val="0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  <w:u w:val="single"/>
        </w:rPr>
        <w:t xml:space="preserve">Nat Turner’s Rebellion </w:t>
      </w:r>
      <w:r w:rsidRPr="00B67E62">
        <w:rPr>
          <w:b/>
          <w:bCs/>
        </w:rPr>
        <w:t xml:space="preserve">–killed </w:t>
      </w:r>
      <w:r w:rsidRPr="00B67E62">
        <w:rPr>
          <w:b/>
          <w:bCs/>
        </w:rPr>
        <w:t>55 whites</w:t>
      </w:r>
    </w:p>
    <w:p w:rsidR="00000000" w:rsidRPr="00B67E62" w:rsidRDefault="00B67E62" w:rsidP="00B67E62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South Hampton County, VA 1830 -Blamed on abolitionist David Walker’s “Appeal”</w:t>
      </w:r>
    </w:p>
    <w:p w:rsidR="00000000" w:rsidRPr="00B67E62" w:rsidRDefault="00B67E62" w:rsidP="00B67E62">
      <w:pPr>
        <w:numPr>
          <w:ilvl w:val="1"/>
          <w:numId w:val="7"/>
        </w:numPr>
        <w:spacing w:after="0" w:line="240" w:lineRule="auto"/>
        <w:rPr>
          <w:b/>
          <w:bCs/>
        </w:rPr>
      </w:pPr>
      <w:r w:rsidRPr="00B67E62">
        <w:rPr>
          <w:b/>
          <w:bCs/>
        </w:rPr>
        <w:t>White ministers were required by law</w:t>
      </w:r>
      <w:r w:rsidRPr="00B67E62">
        <w:rPr>
          <w:b/>
          <w:bCs/>
        </w:rPr>
        <w:t xml:space="preserve"> to be present at black religious services</w:t>
      </w:r>
    </w:p>
    <w:p w:rsidR="00B67E62" w:rsidRDefault="00B67E62" w:rsidP="00B67E62">
      <w:pPr>
        <w:spacing w:after="0" w:line="240" w:lineRule="auto"/>
        <w:rPr>
          <w:b/>
          <w:bCs/>
        </w:rPr>
      </w:pPr>
      <w:bookmarkStart w:id="0" w:name="_GoBack"/>
      <w:bookmarkEnd w:id="0"/>
    </w:p>
    <w:p w:rsidR="00B67E62" w:rsidRDefault="00B67E62" w:rsidP="00B67E62">
      <w:pPr>
        <w:spacing w:line="240" w:lineRule="auto"/>
        <w:rPr>
          <w:b/>
          <w:bCs/>
        </w:rPr>
      </w:pPr>
    </w:p>
    <w:p w:rsidR="00B67E62" w:rsidRDefault="00B67E62"/>
    <w:sectPr w:rsidR="00B6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072"/>
    <w:multiLevelType w:val="hybridMultilevel"/>
    <w:tmpl w:val="63D8B12C"/>
    <w:lvl w:ilvl="0" w:tplc="6C72B4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87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8438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B40E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1A7D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A13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856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01B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0C4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C4220C"/>
    <w:multiLevelType w:val="hybridMultilevel"/>
    <w:tmpl w:val="D570E1A6"/>
    <w:lvl w:ilvl="0" w:tplc="2CDC7E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8A85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04A38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458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BE3C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1C0F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1CB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479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CAB1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A05602"/>
    <w:multiLevelType w:val="hybridMultilevel"/>
    <w:tmpl w:val="C116F44E"/>
    <w:lvl w:ilvl="0" w:tplc="163EB1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E4486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60E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8CDD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FAB4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3B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EA7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660F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012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585090"/>
    <w:multiLevelType w:val="hybridMultilevel"/>
    <w:tmpl w:val="C48E036C"/>
    <w:lvl w:ilvl="0" w:tplc="9F16A2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C09A0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A2525A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E3A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272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5047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2B1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2E1E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EEAE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E43870"/>
    <w:multiLevelType w:val="hybridMultilevel"/>
    <w:tmpl w:val="D03AC868"/>
    <w:lvl w:ilvl="0" w:tplc="C88A03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2AACD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95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6634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8FD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A1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5EF77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BA32A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225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5818E1"/>
    <w:multiLevelType w:val="hybridMultilevel"/>
    <w:tmpl w:val="4630F910"/>
    <w:lvl w:ilvl="0" w:tplc="7452F2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6A45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A02DC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A8C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0D8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7090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82BF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10C8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F843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423A19"/>
    <w:multiLevelType w:val="hybridMultilevel"/>
    <w:tmpl w:val="095C7164"/>
    <w:lvl w:ilvl="0" w:tplc="61DE09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56F05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1668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E84A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45E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42B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E06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208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62A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2"/>
    <w:rsid w:val="0024447E"/>
    <w:rsid w:val="00B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A5F25-E6F4-4768-B6F0-4DBEF7F9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56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88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2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9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61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69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0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9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0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85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3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83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87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4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16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36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3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93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38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48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0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97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63">
          <w:marLeft w:val="158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4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453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38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82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92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36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53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157">
          <w:marLeft w:val="6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95">
          <w:marLeft w:val="1109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52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50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11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7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482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2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58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04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749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92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58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689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537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677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05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37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70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467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211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29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596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55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41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36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08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36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10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0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91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8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8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6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344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70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12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16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1</cp:revision>
  <dcterms:created xsi:type="dcterms:W3CDTF">2014-10-22T22:54:00Z</dcterms:created>
  <dcterms:modified xsi:type="dcterms:W3CDTF">2014-10-22T23:00:00Z</dcterms:modified>
</cp:coreProperties>
</file>