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6C" w:rsidRPr="00F10FE0" w:rsidRDefault="00B30B6C" w:rsidP="00B30B6C">
      <w:pPr>
        <w:spacing w:after="0" w:line="240" w:lineRule="auto"/>
        <w:rPr>
          <w:b/>
          <w:sz w:val="24"/>
          <w:szCs w:val="24"/>
        </w:rPr>
      </w:pPr>
      <w:r w:rsidRPr="00F10FE0">
        <w:rPr>
          <w:b/>
          <w:sz w:val="24"/>
          <w:szCs w:val="24"/>
        </w:rPr>
        <w:t>Debate Statement:</w:t>
      </w:r>
    </w:p>
    <w:p w:rsidR="00B30B6C" w:rsidRPr="00F10FE0" w:rsidRDefault="00B30B6C" w:rsidP="00B30B6C">
      <w:pPr>
        <w:spacing w:after="0" w:line="240" w:lineRule="auto"/>
        <w:rPr>
          <w:i/>
          <w:sz w:val="24"/>
          <w:szCs w:val="24"/>
        </w:rPr>
      </w:pPr>
      <w:r w:rsidRPr="00F10FE0">
        <w:rPr>
          <w:i/>
          <w:sz w:val="24"/>
          <w:szCs w:val="24"/>
        </w:rPr>
        <w:t>Defend one of the following viewpoints as the primary cause of the Civil War:</w:t>
      </w:r>
    </w:p>
    <w:p w:rsidR="00B30B6C" w:rsidRDefault="00B30B6C" w:rsidP="00B30B6C">
      <w:pPr>
        <w:pStyle w:val="ListParagraph"/>
        <w:numPr>
          <w:ilvl w:val="0"/>
          <w:numId w:val="1"/>
        </w:numPr>
        <w:spacing w:after="0" w:line="240" w:lineRule="auto"/>
        <w:rPr>
          <w:sz w:val="24"/>
          <w:szCs w:val="24"/>
        </w:rPr>
      </w:pPr>
      <w:r>
        <w:rPr>
          <w:sz w:val="24"/>
          <w:szCs w:val="24"/>
        </w:rPr>
        <w:t>Slavery</w:t>
      </w:r>
    </w:p>
    <w:p w:rsidR="00B30B6C" w:rsidRDefault="00B30B6C" w:rsidP="00B30B6C">
      <w:pPr>
        <w:pStyle w:val="ListParagraph"/>
        <w:numPr>
          <w:ilvl w:val="0"/>
          <w:numId w:val="1"/>
        </w:numPr>
        <w:spacing w:after="0" w:line="240" w:lineRule="auto"/>
        <w:rPr>
          <w:sz w:val="24"/>
          <w:szCs w:val="24"/>
        </w:rPr>
      </w:pPr>
      <w:r>
        <w:rPr>
          <w:sz w:val="24"/>
          <w:szCs w:val="24"/>
        </w:rPr>
        <w:t>Constitutional Disputes</w:t>
      </w:r>
    </w:p>
    <w:p w:rsidR="00B30B6C" w:rsidRDefault="00B30B6C" w:rsidP="00B30B6C">
      <w:pPr>
        <w:pStyle w:val="ListParagraph"/>
        <w:numPr>
          <w:ilvl w:val="0"/>
          <w:numId w:val="1"/>
        </w:numPr>
        <w:spacing w:after="0" w:line="240" w:lineRule="auto"/>
        <w:rPr>
          <w:sz w:val="24"/>
          <w:szCs w:val="24"/>
        </w:rPr>
      </w:pPr>
      <w:r>
        <w:rPr>
          <w:sz w:val="24"/>
          <w:szCs w:val="24"/>
        </w:rPr>
        <w:t>Economic Differences</w:t>
      </w:r>
    </w:p>
    <w:p w:rsidR="00B30B6C" w:rsidRPr="00F10FE0" w:rsidRDefault="00B30B6C" w:rsidP="00B30B6C">
      <w:pPr>
        <w:pStyle w:val="ListParagraph"/>
        <w:numPr>
          <w:ilvl w:val="0"/>
          <w:numId w:val="1"/>
        </w:numPr>
        <w:spacing w:after="0" w:line="240" w:lineRule="auto"/>
        <w:rPr>
          <w:sz w:val="24"/>
          <w:szCs w:val="24"/>
        </w:rPr>
      </w:pPr>
      <w:r>
        <w:rPr>
          <w:sz w:val="24"/>
          <w:szCs w:val="24"/>
        </w:rPr>
        <w:t xml:space="preserve">Political Blunders and Extremism </w:t>
      </w:r>
    </w:p>
    <w:p w:rsidR="00721A46" w:rsidRDefault="00721A46"/>
    <w:p w:rsidR="00B30B6C" w:rsidRPr="00E30347" w:rsidRDefault="00B30B6C">
      <w:pPr>
        <w:rPr>
          <w:b/>
        </w:rPr>
      </w:pPr>
      <w:r w:rsidRPr="00E30347">
        <w:rPr>
          <w:b/>
        </w:rPr>
        <w:t>Write a thesis statement that defends one of the above viewpoints as the primary cause of the Civil War:</w:t>
      </w:r>
      <w:bookmarkStart w:id="0" w:name="_GoBack"/>
      <w:bookmarkEnd w:id="0"/>
    </w:p>
    <w:p w:rsidR="00B30B6C" w:rsidRDefault="00B30B6C"/>
    <w:p w:rsidR="00B30B6C" w:rsidRDefault="00B30B6C"/>
    <w:p w:rsidR="00B30B6C" w:rsidRDefault="00B30B6C">
      <w:r w:rsidRPr="00B30B6C">
        <w:rPr>
          <w:b/>
          <w:u w:val="single"/>
        </w:rPr>
        <w:t>List</w:t>
      </w:r>
      <w:r>
        <w:t xml:space="preserve"> any and all pertinent SFI that may support your thesis:</w:t>
      </w:r>
    </w:p>
    <w:p w:rsidR="00B30B6C" w:rsidRDefault="00B30B6C"/>
    <w:p w:rsidR="00B30B6C" w:rsidRDefault="00B30B6C"/>
    <w:p w:rsidR="00B30B6C" w:rsidRDefault="00B30B6C"/>
    <w:p w:rsidR="00B30B6C" w:rsidRDefault="00B30B6C"/>
    <w:p w:rsidR="00B30B6C" w:rsidRDefault="00B30B6C"/>
    <w:p w:rsidR="00B30B6C" w:rsidRPr="00B30B6C" w:rsidRDefault="00B30B6C" w:rsidP="00B30B6C">
      <w:pPr>
        <w:spacing w:after="0" w:line="240" w:lineRule="auto"/>
        <w:rPr>
          <w:b/>
        </w:rPr>
      </w:pPr>
      <w:r w:rsidRPr="00B30B6C">
        <w:rPr>
          <w:b/>
        </w:rPr>
        <w:t>Using the following topics and any related SFI from above, construct a list of statements to defend your thesis (these may be bulleted</w:t>
      </w:r>
      <w:r>
        <w:rPr>
          <w:b/>
        </w:rPr>
        <w:t xml:space="preserve">).  These statements should be constructed in such a way that you could use them in an essay </w:t>
      </w:r>
      <w:r w:rsidR="00E30347">
        <w:rPr>
          <w:b/>
        </w:rPr>
        <w:t xml:space="preserve">response.  </w:t>
      </w:r>
    </w:p>
    <w:p w:rsidR="00B30B6C" w:rsidRDefault="00B30B6C" w:rsidP="00B30B6C">
      <w:pPr>
        <w:spacing w:after="0" w:line="240" w:lineRule="auto"/>
      </w:pPr>
      <w:r>
        <w:t>-Views on slavery issue in new states, Attempts at Compromise, Abolitionism, Issues in Kansas, Supreme Court Action, Extremist Reactions, The Formation of New Political Parties, The Split of the Democrats, Secession</w:t>
      </w:r>
    </w:p>
    <w:p w:rsidR="00B30B6C" w:rsidRDefault="00B30B6C"/>
    <w:sectPr w:rsidR="00B3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B3EAA"/>
    <w:multiLevelType w:val="hybridMultilevel"/>
    <w:tmpl w:val="350A4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6C"/>
    <w:rsid w:val="00721A46"/>
    <w:rsid w:val="00B30B6C"/>
    <w:rsid w:val="00E3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697E-D9EB-40B0-8222-E278B469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1</cp:revision>
  <dcterms:created xsi:type="dcterms:W3CDTF">2014-12-01T02:26:00Z</dcterms:created>
  <dcterms:modified xsi:type="dcterms:W3CDTF">2014-12-01T02:39:00Z</dcterms:modified>
</cp:coreProperties>
</file>